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901C8E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901C8E">
        <w:rPr>
          <w:sz w:val="28"/>
          <w:szCs w:val="28"/>
        </w:rPr>
        <w:t>2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proofErr w:type="gramStart"/>
      <w:r>
        <w:t xml:space="preserve">разместить </w:t>
      </w:r>
      <w:r w:rsidRPr="003141CF">
        <w:t>Объект</w:t>
      </w:r>
      <w:proofErr w:type="gramEnd"/>
      <w:r w:rsidRPr="003141CF">
        <w:t xml:space="preserve"> (период размещения с </w:t>
      </w:r>
      <w:r w:rsidR="00901C8E">
        <w:t>01.06.2022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proofErr w:type="gramStart"/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  <w:proofErr w:type="gramEnd"/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</w:t>
      </w:r>
      <w:proofErr w:type="gramEnd"/>
      <w:r>
        <w:rPr>
          <w:bCs/>
        </w:rPr>
        <w:t>)</w:t>
      </w:r>
      <w:r>
        <w:t xml:space="preserve"> в комитет </w:t>
      </w:r>
      <w:r w:rsidR="00901C8E">
        <w:t>экономического развития</w:t>
      </w:r>
      <w:r>
        <w:t xml:space="preserve"> и торговли администрации города Ставрополя 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8037D0" w:rsidRDefault="008037D0" w:rsidP="00B2473D">
      <w:pPr>
        <w:rPr>
          <w:sz w:val="20"/>
          <w:szCs w:val="20"/>
        </w:rPr>
      </w:pP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1C8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5B7C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17D4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19B1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2219-A314-429F-A565-9D25F660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596</Words>
  <Characters>5390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16</cp:revision>
  <cp:lastPrinted>2021-01-15T08:27:00Z</cp:lastPrinted>
  <dcterms:created xsi:type="dcterms:W3CDTF">2018-09-26T06:22:00Z</dcterms:created>
  <dcterms:modified xsi:type="dcterms:W3CDTF">2022-03-10T08:51:00Z</dcterms:modified>
</cp:coreProperties>
</file>